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D359C3">
      <w:r>
        <w:rPr>
          <w:noProof/>
        </w:rPr>
        <w:drawing>
          <wp:inline distT="0" distB="0" distL="0" distR="0">
            <wp:extent cx="6061730" cy="8229600"/>
            <wp:effectExtent l="19050" t="0" r="0" b="0"/>
            <wp:docPr id="1" name="Picture 0" descr="I am not in love 193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m not in love 1933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7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4204" cy="8412480"/>
            <wp:effectExtent l="19050" t="0" r="8446" b="0"/>
            <wp:docPr id="2" name="Picture 1" descr="I am not in love 193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m not in love 1933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204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C3" w:rsidRDefault="00D359C3">
      <w:r>
        <w:lastRenderedPageBreak/>
        <w:t xml:space="preserve">Gary’s last remark here about being misquoted as wanting a lily white virgin refers the article titled “Gary’s Lily White Bride – Jun 1933” also posted here. </w:t>
      </w:r>
    </w:p>
    <w:sectPr w:rsidR="00D359C3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D359C3"/>
    <w:rsid w:val="00CF22D2"/>
    <w:rsid w:val="00D35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138</Characters>
  <Application>Microsoft Office Word</Application>
  <DocSecurity>0</DocSecurity>
  <Lines>1</Lines>
  <Paragraphs>1</Paragraphs>
  <ScaleCrop>false</ScaleCrop>
  <Company>Microsoft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2016-02-07T21:46:00Z</dcterms:created>
  <dcterms:modified xsi:type="dcterms:W3CDTF">2016-02-07T21:48:00Z</dcterms:modified>
</cp:coreProperties>
</file>